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7229CD" w:rsidRPr="00F41E90" w:rsidTr="003939B4">
        <w:tc>
          <w:tcPr>
            <w:tcW w:w="5000" w:type="pct"/>
          </w:tcPr>
          <w:p w:rsidR="007229CD" w:rsidRPr="0008341B" w:rsidRDefault="007229CD" w:rsidP="007229CD">
            <w:r>
              <w:rPr>
                <w:rFonts w:ascii="Arial" w:hAnsi="Arial" w:cs="Arial"/>
              </w:rPr>
              <w:t xml:space="preserve">Копия </w:t>
            </w:r>
            <w:r w:rsidRPr="007229CD">
              <w:rPr>
                <w:rFonts w:ascii="Arial" w:hAnsi="Arial" w:cs="Arial"/>
              </w:rPr>
              <w:t>лицензи</w:t>
            </w:r>
            <w:r>
              <w:rPr>
                <w:rFonts w:ascii="Arial" w:hAnsi="Arial" w:cs="Arial"/>
              </w:rPr>
              <w:t>и</w:t>
            </w:r>
            <w:r w:rsidRPr="007229CD">
              <w:rPr>
                <w:rFonts w:ascii="Arial" w:hAnsi="Arial" w:cs="Arial"/>
              </w:rPr>
              <w:t xml:space="preserve"> по заготовке, хранению, переработке и реализации лома черных</w:t>
            </w:r>
            <w:r w:rsidR="003120BA">
              <w:rPr>
                <w:rFonts w:ascii="Arial" w:hAnsi="Arial" w:cs="Arial"/>
              </w:rPr>
              <w:t xml:space="preserve"> и цветных</w:t>
            </w:r>
            <w:r w:rsidRPr="007229CD">
              <w:rPr>
                <w:rFonts w:ascii="Arial" w:hAnsi="Arial" w:cs="Arial"/>
              </w:rPr>
              <w:t xml:space="preserve"> металлов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Справк</w:t>
            </w:r>
            <w:r>
              <w:rPr>
                <w:rFonts w:ascii="Arial" w:hAnsi="Arial" w:cs="Arial"/>
              </w:rPr>
              <w:t>а</w:t>
            </w:r>
            <w:r w:rsidRPr="00F41E90">
              <w:rPr>
                <w:rFonts w:ascii="Arial" w:hAnsi="Arial" w:cs="Arial"/>
              </w:rPr>
              <w:t xml:space="preserve"> (письма) об оборотах за последние 12 месяцев по счетам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rPr>
          <w:trHeight w:val="487"/>
        </w:trPr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Копии д</w:t>
            </w:r>
            <w:r w:rsidRPr="00F41E90">
              <w:rPr>
                <w:rFonts w:ascii="Arial" w:hAnsi="Arial" w:cs="Arial"/>
              </w:rPr>
              <w:t>окумента (свидетельства о собственности / договора аренды (субаренды) и т.п. недвижимого имущества) на право нахождения в адресе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</w:t>
            </w:r>
            <w:bookmarkStart w:id="0" w:name="_GoBack"/>
            <w:bookmarkEnd w:id="0"/>
            <w:r w:rsidRPr="00F41E90">
              <w:rPr>
                <w:rFonts w:ascii="Arial" w:hAnsi="Arial" w:cs="Arial"/>
              </w:rPr>
              <w:t>ского лица</w:t>
            </w:r>
          </w:p>
        </w:tc>
      </w:tr>
      <w:tr w:rsidR="00F41E90" w:rsidRPr="00AF37C3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ф</w:t>
            </w:r>
            <w:r w:rsidRPr="00F41E90">
              <w:rPr>
                <w:rFonts w:ascii="Arial" w:hAnsi="Arial" w:cs="Arial"/>
              </w:rPr>
              <w:t>инансовой бухгалтерской отчетности (формы №№ 1, 2) на 4 (четыре) последних отчетных даты с отметками налогового органа</w:t>
            </w:r>
          </w:p>
        </w:tc>
      </w:tr>
    </w:tbl>
    <w:p w:rsidR="00AD489C" w:rsidRDefault="003939B4"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</w:t>
      </w:r>
      <w:r w:rsidR="00845635">
        <w:t>ть оферты от «___» _________ 202</w:t>
      </w:r>
      <w:r w:rsidR="0034612A">
        <w:t>4</w:t>
      </w:r>
      <w:r w:rsidRPr="003939B4">
        <w:t>г.</w:t>
      </w:r>
    </w:p>
    <w:p w:rsidR="003939B4" w:rsidRDefault="003939B4" w:rsidP="003939B4">
      <w:pPr>
        <w:jc w:val="center"/>
      </w:pPr>
    </w:p>
    <w:p w:rsidR="003939B4" w:rsidRDefault="003939B4" w:rsidP="003939B4">
      <w:pPr>
        <w:jc w:val="center"/>
      </w:pPr>
      <w:r>
        <w:t>Список документов претендента</w:t>
      </w:r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23" w:rsidRDefault="00F06123" w:rsidP="00B5663E">
      <w:pPr>
        <w:spacing w:after="0" w:line="240" w:lineRule="auto"/>
      </w:pPr>
      <w:r>
        <w:separator/>
      </w:r>
    </w:p>
  </w:endnote>
  <w:end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23" w:rsidRDefault="00F06123" w:rsidP="00B5663E">
      <w:pPr>
        <w:spacing w:after="0" w:line="240" w:lineRule="auto"/>
      </w:pPr>
      <w:r>
        <w:separator/>
      </w:r>
    </w:p>
  </w:footnote>
  <w:foot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176CF3"/>
    <w:rsid w:val="003120BA"/>
    <w:rsid w:val="0034612A"/>
    <w:rsid w:val="003939B4"/>
    <w:rsid w:val="007229CD"/>
    <w:rsid w:val="00845635"/>
    <w:rsid w:val="00AD489C"/>
    <w:rsid w:val="00B5663E"/>
    <w:rsid w:val="00F06123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EA91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Корж Антон Сергеевич</cp:lastModifiedBy>
  <cp:revision>6</cp:revision>
  <dcterms:created xsi:type="dcterms:W3CDTF">2019-02-04T06:04:00Z</dcterms:created>
  <dcterms:modified xsi:type="dcterms:W3CDTF">2024-06-11T06:39:00Z</dcterms:modified>
</cp:coreProperties>
</file>